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3B2B67" w14:textId="5561DA0E"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bookmarkStart w:id="0" w:name="_GoBack"/>
      <w:bookmarkEnd w:id="0"/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 xml:space="preserve">การขออนุญาตรื้อถอนอาคาร ตามมาตรา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22</w:t>
      </w:r>
    </w:p>
    <w:p w14:paraId="16FCEC75" w14:textId="1DC63FD3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องค์การบริหารส่วนตำบลลำเลียง อำเภอกระบุรี จังหวัดระนอง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การขออนุญาตรื้อถอนอาคาร ตามมาตรา </w:t>
      </w:r>
      <w:r w:rsidR="00C81DB8" w:rsidRPr="000C2AAC">
        <w:rPr>
          <w:rFonts w:asciiTheme="minorBidi" w:hAnsiTheme="minorBidi"/>
          <w:noProof/>
          <w:sz w:val="32"/>
          <w:szCs w:val="32"/>
        </w:rPr>
        <w:t>22</w:t>
      </w:r>
    </w:p>
    <w:p w14:paraId="57553D54" w14:textId="1B3FE95E"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องค์การบริหารส่วนตำบลลำเลียง อำเภอกระบุรี จังหวัดระนอง</w:t>
      </w:r>
    </w:p>
    <w:p w14:paraId="7C1EA770" w14:textId="557C84CF"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พระราชบัญญัติควบคุมอาคาร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2522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พระราชบัญญัติควบคุมอาคาร 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. 2522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กฏกระทรวงข้อบัญญัติท้องถิ่น และประกาศกระทรวงมหาดไทยที่ออกโดยอาศัยอำนาจตามพระราชบัญญัติควบคุมอาคาร 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2522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45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การขออนุญาตรื้อถอนอาคาร ตามมาตรา </w:t>
      </w:r>
      <w:r w:rsidR="00094F82" w:rsidRPr="000C2AAC">
        <w:rPr>
          <w:rFonts w:asciiTheme="minorBidi" w:hAnsiTheme="minorBidi"/>
          <w:noProof/>
          <w:sz w:val="32"/>
          <w:szCs w:val="32"/>
        </w:rPr>
        <w:t xml:space="preserve">22 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อบต</w:t>
      </w:r>
      <w:r w:rsidR="00094F82" w:rsidRPr="000C2AAC">
        <w:rPr>
          <w:rFonts w:asciiTheme="minorBidi" w:hAnsiTheme="minorBidi"/>
          <w:noProof/>
          <w:sz w:val="32"/>
          <w:szCs w:val="32"/>
        </w:rPr>
        <w:t>.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ลำเลียง อุษา 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06/08/2015 10:26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องค์การบริหารส่วนตำบลลำเลียง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เลขที่ ๑๒๕ หมู่ที่ ๒  ถนนเพชรเกษม อำเภอกระบุรี จังหวัดระนอง  ๘๕๑๑๐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โทรสาร ๐๗๗ ๘๖๐ ๖๔๔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www.lumliang.go.th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lastRenderedPageBreak/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14:paraId="3CD2E102" w14:textId="77777777"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E6E8A41" w14:textId="1324ABD2"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</w:t>
      </w:r>
      <w:r w:rsidRPr="000C2AAC">
        <w:rPr>
          <w:rFonts w:ascii="Cordia New" w:hAnsiTheme="minorBidi"/>
          <w:noProof/>
          <w:sz w:val="32"/>
          <w:szCs w:val="32"/>
          <w:cs/>
        </w:rPr>
        <w:t>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ใดจะรื้อถอนอาคารที่มีส่วนสูงเกิน</w:t>
      </w:r>
      <w:r w:rsidRPr="000C2AAC">
        <w:rPr>
          <w:rFonts w:asciiTheme="minorBidi" w:hAnsiTheme="minorBidi"/>
          <w:noProof/>
          <w:sz w:val="32"/>
          <w:szCs w:val="32"/>
        </w:rPr>
        <w:t xml:space="preserve"> 15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เมตร ซึ่งอยู่ห่างจากอาคารอื่นหรือที่สาธารณะน้อยกว่าความสูงของอาคาร และอาคารที่อยู่ห่างจากอาคารอื่นหรือที่สาธารณะน้อยกว่า ๒ เมตรต้องได้รับใบอนุญาตจากเจ้าพนักงานท้องถิ่น ซึ่งเจ้าพนักงานท้องถิ่นต้องตรวจพิจารณาและออกใบอนุญาตหรือมีหนังสือแจ้งคำสั่งไม่อนุญาตพร้อมด้วยเหตุผลให้ผู้ขอรับใบอนุญาตทราบภายใน </w:t>
      </w:r>
      <w:r w:rsidRPr="000C2AAC">
        <w:rPr>
          <w:rFonts w:asciiTheme="minorBidi" w:hAnsiTheme="minorBidi"/>
          <w:noProof/>
          <w:sz w:val="32"/>
          <w:szCs w:val="32"/>
        </w:rPr>
        <w:t>45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 นับแต่วันที่ได้รับคำขอ ในกรณีมีเหตุจำเป็นที่เจ้าพนักงานท้องถิ่นไม่อาจออกใบอนุญาตหรือยังไม่อาจมีคำสั่งไม่อนุญาตได้ภายในกำหนดเวลา ให้ขยายเวลาออกไปได้อีกไม่เกิน </w:t>
      </w:r>
      <w:r w:rsidRPr="000C2AAC">
        <w:rPr>
          <w:rFonts w:asciiTheme="minorBidi" w:hAnsiTheme="minorBidi"/>
          <w:noProof/>
          <w:sz w:val="32"/>
          <w:szCs w:val="32"/>
        </w:rPr>
        <w:t>2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คราว คราวละไม่เกิน </w:t>
      </w:r>
      <w:r w:rsidRPr="000C2AAC">
        <w:rPr>
          <w:rFonts w:asciiTheme="minorBidi" w:hAnsiTheme="minorBidi"/>
          <w:noProof/>
          <w:sz w:val="32"/>
          <w:szCs w:val="32"/>
        </w:rPr>
        <w:t>45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 แต่ต้องมีหนังสือแจ้งการขยายเวลาและเหตุจำเป็นแต่ละคราวให้ผู้ขอรับใบอนุญาตทราบก่อนสิ้นกำหนดเวลา หรือตามที่ได้ขยายเวลาไว้นั้นแล้วแต่กรณี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14:paraId="7254DDEE" w14:textId="77777777"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ยื่นขออนุญาตรื้อถอนอาคาร พร้อมเอกสาร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องค์การบริหารส่วนตำบลลำเลียง อำเภอกระบุรี จังหวัดระนอง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34C7A518" w14:textId="77777777" w:rsidTr="00313D38">
        <w:tc>
          <w:tcPr>
            <w:tcW w:w="675" w:type="dxa"/>
            <w:vAlign w:val="center"/>
          </w:tcPr>
          <w:p w14:paraId="0D1D3F49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3611874C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598035CA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69C75A7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เจ้าพนักงานท้องถิ่นตรวจพิจารณาเอกสารประกอบการขออนุญาต</w:t>
            </w:r>
          </w:p>
          <w:p w14:paraId="5B5A5764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33D77B5C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6CA43EB4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องค์การบริหารส่วนตำบลลำเลียง อำเภอกระบุรี จังหวัดระนอง</w:t>
            </w:r>
          </w:p>
        </w:tc>
        <w:tc>
          <w:tcPr>
            <w:tcW w:w="1799" w:type="dxa"/>
          </w:tcPr>
          <w:p w14:paraId="740667C3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16675AB5" w14:textId="77777777" w:rsidTr="00313D38">
        <w:tc>
          <w:tcPr>
            <w:tcW w:w="675" w:type="dxa"/>
            <w:vAlign w:val="center"/>
          </w:tcPr>
          <w:p w14:paraId="6A1549EE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4DC222DA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2BBFD48C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7949C00B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ดำเนินการตรวจสอบการใช้ประโยชน์ที่ดินตามกฎหมายว่าด้วยการผังเมืองตรวจสอบสถานที่ก่อสร้าง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จัดทำผังบริเวณแผนที่สังเขปตรวจสอบกฎหมายอื่นที่เกี่ยวข้อง เช่น ประกาศกระทรวงคมนาคม เรื่องเขตปลอดภัยในการเดินอากาศ เขตปลอดภัยทางทหาร ฯ และ พรบ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จัดสรรที่ดิน ฯ</w:t>
            </w:r>
          </w:p>
          <w:p w14:paraId="1D596740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09DAC278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28631C42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องค์การบริหารส่วนตำบลลำเลียง อำเภอกระบุรี จังหวัดระนอง</w:t>
            </w:r>
          </w:p>
        </w:tc>
        <w:tc>
          <w:tcPr>
            <w:tcW w:w="1799" w:type="dxa"/>
          </w:tcPr>
          <w:p w14:paraId="7D3FDF52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2AEEF634" w14:textId="77777777" w:rsidTr="00313D38">
        <w:tc>
          <w:tcPr>
            <w:tcW w:w="675" w:type="dxa"/>
            <w:vAlign w:val="center"/>
          </w:tcPr>
          <w:p w14:paraId="160F866E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CA4F809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คณะกรรมการมีมติ</w:t>
            </w:r>
          </w:p>
          <w:p w14:paraId="0FCC5574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CF6F113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เจ้าพนักงานท้องถิ่นตรวจพิจารณาแบบแปลนและพิจารณาออกใบอนุญาต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และแจ้งให้ผู้ขอมารับใบอนุญาตรื้อถอนอาคาร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.1)</w:t>
            </w:r>
          </w:p>
          <w:p w14:paraId="188B26A5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2D563905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5FD64DAE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องค์การบริหารส่วนตำบลลำเลียง อำเภอกระบุรี จังหวัดระนอง</w:t>
            </w:r>
          </w:p>
        </w:tc>
        <w:tc>
          <w:tcPr>
            <w:tcW w:w="1799" w:type="dxa"/>
          </w:tcPr>
          <w:p w14:paraId="3B6EF663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 ในพื้นที่ที่จะขออนุญาตรื้อถอนอาคาร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45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665780BC" w14:textId="77777777" w:rsidTr="004E651F">
        <w:trPr>
          <w:jc w:val="center"/>
        </w:trPr>
        <w:tc>
          <w:tcPr>
            <w:tcW w:w="675" w:type="dxa"/>
            <w:vAlign w:val="center"/>
          </w:tcPr>
          <w:p w14:paraId="2C67F23F" w14:textId="77777777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AC52E0F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14:paraId="6984C0C0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24E374A5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44FEB130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79E050B5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2D851A87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lastRenderedPageBreak/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39413065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แบบคำขออนุญาตรื้อถอนอาคาร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ข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1)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1D01FD57" w14:textId="77777777" w:rsidTr="004E651F">
        <w:tc>
          <w:tcPr>
            <w:tcW w:w="675" w:type="dxa"/>
            <w:vAlign w:val="center"/>
          </w:tcPr>
          <w:p w14:paraId="45F2A861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0932634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หนังสือรับรองของผู้ประกอบวิชาชีพวิศวกรรมควบคุมของผู้ออกแบบขั้นตอน วิธีการ และสิ่งป้องกันวัสดุร่วงหล่นในการรื้อถอนอาคาร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กรณีที่เป็นอาคารมีลักษณะ ขนาด อยู่ในประเภทเป็นวิชาชีพวิศวกรรมควบคุม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6D17BD6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42C95EF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424C5DF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06BE278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47FF022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726A8E49" w14:textId="77777777" w:rsidTr="004E651F">
        <w:tc>
          <w:tcPr>
            <w:tcW w:w="675" w:type="dxa"/>
            <w:vAlign w:val="center"/>
          </w:tcPr>
          <w:p w14:paraId="7060B969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49B5E3E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โฉนดที่ดิน 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.3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 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ขนาดเท่าต้นฉบับทุกหน้า พร้อมเจ้าของที่ดินลงนามรับรองสำเนา ทุกหน้า  กรณีผู้ขอ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อนุญาตไม่ใช่เจ้าของที่ดินต้องมีหนังสือยินยอมของเจ้าของที่ดินให้รื้อถอนอาคารในที่ดิน</w:t>
            </w:r>
          </w:p>
        </w:tc>
        <w:tc>
          <w:tcPr>
            <w:tcW w:w="1843" w:type="dxa"/>
          </w:tcPr>
          <w:p w14:paraId="61F62C2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14:paraId="3C08B65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3547660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0F22905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3C06F82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673BED64" w14:textId="77777777" w:rsidTr="004E651F">
        <w:tc>
          <w:tcPr>
            <w:tcW w:w="675" w:type="dxa"/>
            <w:vAlign w:val="center"/>
          </w:tcPr>
          <w:p w14:paraId="7CE18778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7316F7A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ใบอนุญาตให้ใช้ที่ดินและประกอบกิจการในนิคมอุตสาหกรรม หรือใบอนุญาตฯ ฉบับต่ออายุ หรือใบอนุญาตให้ใช้ที่ดินและประกอบกิจการ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ส่วนขยาย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พร้อมเงื่อนไขและแผนผังที่ดินแนบท้าย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กรณีอาคารอยู่ในนิคมอุตสาหกรรม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5327EBF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3D94D11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125BE6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7005B8C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268F6C5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35C3915E" w14:textId="77777777" w:rsidTr="004E651F">
        <w:tc>
          <w:tcPr>
            <w:tcW w:w="675" w:type="dxa"/>
            <w:vAlign w:val="center"/>
          </w:tcPr>
          <w:p w14:paraId="010F007B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3792186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กรณีที่มีการมอบอำนาจ ต้องมีหนังสือมอบอำนาจ ติดอากรแสตมป์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บาท พร้อมสำเนาบัตรประจำตัว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ประชาชน สำเนาทะเบียนบ้าน หรือหนังสือเดินทางของผู้มอบและผู้รับมอบอำนาจ</w:t>
            </w:r>
          </w:p>
        </w:tc>
        <w:tc>
          <w:tcPr>
            <w:tcW w:w="1843" w:type="dxa"/>
          </w:tcPr>
          <w:p w14:paraId="7ABFA16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14:paraId="249EE9B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7F7A004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06689C7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7647A64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3E73C3B3" w14:textId="77777777" w:rsidTr="004E651F">
        <w:tc>
          <w:tcPr>
            <w:tcW w:w="675" w:type="dxa"/>
            <w:vAlign w:val="center"/>
          </w:tcPr>
          <w:p w14:paraId="2AACA262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3BDE5E4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บัตรประจำตัวประชาชน และสำเนาทะเบียนบ้านของผู้มีอำนาจลงนามแทนนิติบุคคลผู้รับมอบอำนาจเจ้าของที่ดิน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กรณีเจ้าของที่ดินเป็นนิติบุคคล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5CD360A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342F832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1DC6D6D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702BE87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5F82F81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3C4577D4" w14:textId="77777777" w:rsidTr="004E651F">
        <w:tc>
          <w:tcPr>
            <w:tcW w:w="675" w:type="dxa"/>
            <w:vAlign w:val="center"/>
          </w:tcPr>
          <w:p w14:paraId="7A2778D9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754205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กรณีที่มีการมอบอำนาจ ต้องมีหนังสือมอบอำนาจติดอากรแสตมป์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บาท พร้อมสำเนาบัตรประจำตัวประชาชน สำเนาทะเบียนบ้าน หรือหนังสือเดินทางของผู้มอบและผู้รับ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มอบอำนาจบัตรประชาชนและสำเนาทะเบียนของผู้มีอำนาจลงนามแทนนิติบุคคลผู้รับมอบอำนาจเจ้าของอาคาร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กรณีเจ้าของอาคารเป็นนิติบุคคล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51692E5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14:paraId="4B23110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1B50079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683FF67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78DFC99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0B0633D1" w14:textId="77777777" w:rsidTr="004E651F">
        <w:tc>
          <w:tcPr>
            <w:tcW w:w="675" w:type="dxa"/>
            <w:vAlign w:val="center"/>
          </w:tcPr>
          <w:p w14:paraId="5012CF10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7C9E8AD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หนังสือรับรองของสถาปนิกผู้ออกแบบพร้อมสำเนาใบอนุญาตเป็นผู้ประกอบวิชาชีพสถาปัตยกรรมควบคุม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กรณีที่เป็นอาคารมีลักษณะ ขนาดอยู่ในประเภทวิชาชีพสถาปัตยกรรมควบคุม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6941B89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95277C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0BC9023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3967401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4913789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1AEC58E2" w14:textId="77777777" w:rsidTr="004E651F">
        <w:tc>
          <w:tcPr>
            <w:tcW w:w="675" w:type="dxa"/>
            <w:vAlign w:val="center"/>
          </w:tcPr>
          <w:p w14:paraId="07FE8F2D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4BC7784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หนังสือรับรองของวิศวกรผู้ออกแบบพร้อมสำเนาใบอนุญาตเป็นผู้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ประกอบวิชาชีพวิศวกรรมควบคุม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กรณีที่เป็นอาคารมีลักษณะ ขนาดอยู่ในประเภทวิชาชีพวิศวกรรมควบคุม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3E5F22B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14:paraId="62C3091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6F41807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3EE93FE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1545341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29FD1CB6" w14:textId="77777777" w:rsidTr="004E651F">
        <w:tc>
          <w:tcPr>
            <w:tcW w:w="675" w:type="dxa"/>
            <w:vAlign w:val="center"/>
          </w:tcPr>
          <w:p w14:paraId="781A999C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F83E8C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แผนผังบริเวณ แบบแปลน รายการประกอบแบบแปลน ที่มีลายมือชื่อพร้อมกับเขียนชื่อตัวบรรจง และคุณวุฒิ ที่อยู่ ของสถาปนิก และวิศวกรผู้ออกแบบ ตามกฎกระทรวงฉบับที่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10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.2528)</w:t>
            </w:r>
          </w:p>
        </w:tc>
        <w:tc>
          <w:tcPr>
            <w:tcW w:w="1843" w:type="dxa"/>
          </w:tcPr>
          <w:p w14:paraId="72855AA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00F496E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424D35A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270FB0B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1FFC380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เอกสารในส่วนของผู้ออกแบบและควบคุมงาน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เป็นไปตามหลักเกณฑ์ของกฎกระทรวงฉบับที่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. 2528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ออกตามความในพระราชบัญญัติควบคุมอาคาร 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 2522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br/>
            </w:r>
          </w:p>
          <w:p w14:paraId="201E5AF3" w14:textId="77777777"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326680AC" w14:textId="26E58718"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14:paraId="25DD3C1F" w14:textId="77777777"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องค์การบริหารส่วนตำบลลำเลียง  เลขที่ ๑๒๕ หมู่ที่ ๒  ถนนเพชรเกษม อำเภอกระบุรี จังหวัดระนอง  ๘๕๑๑๐ โทรศัพท์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โทรสาร ๐๗๗ ๘๖๐ ๖๔๔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www.lumliang.go.th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14:paraId="7D33D3B1" w14:textId="77777777" w:rsidTr="00C1539D">
        <w:tc>
          <w:tcPr>
            <w:tcW w:w="534" w:type="dxa"/>
          </w:tcPr>
          <w:p w14:paraId="6E433B3F" w14:textId="77777777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2444C484" w14:textId="77777777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จังหวัดอื่นๆ ร้องเรียนต่อผู้ว่าราชการจังหวัด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ผ่านศูนย์ดำรงธรรมประจำจังหวัด ทุกจังหวัด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EA6950" w:rsidRPr="000C2AAC" w14:paraId="2534FAA1" w14:textId="77777777" w:rsidTr="00C1539D">
        <w:tc>
          <w:tcPr>
            <w:tcW w:w="534" w:type="dxa"/>
          </w:tcPr>
          <w:p w14:paraId="484D220A" w14:textId="77777777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21FB379" w14:textId="77777777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14:paraId="3D5866BE" w14:textId="77777777"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73"/>
      </w:tblGrid>
      <w:tr w:rsidR="00F064C0" w:rsidRPr="000C2AAC" w14:paraId="4FD1EB3C" w14:textId="77777777" w:rsidTr="00E00F3F">
        <w:trPr>
          <w:trHeight w:val="567"/>
        </w:trPr>
        <w:tc>
          <w:tcPr>
            <w:tcW w:w="10173" w:type="dxa"/>
            <w:vAlign w:val="center"/>
          </w:tcPr>
          <w:p w14:paraId="0CD12DAD" w14:textId="77777777"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14:paraId="036A5900" w14:textId="77777777"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tbl>
      <w:tblPr>
        <w:tblStyle w:val="a4"/>
        <w:tblpPr w:leftFromText="180" w:rightFromText="180" w:vertAnchor="text" w:horzAnchor="margin" w:tblpY="341"/>
        <w:tblW w:w="0" w:type="auto"/>
        <w:tblLook w:val="04A0" w:firstRow="1" w:lastRow="0" w:firstColumn="1" w:lastColumn="0" w:noHBand="0" w:noVBand="1"/>
      </w:tblPr>
      <w:tblGrid>
        <w:gridCol w:w="1418"/>
        <w:gridCol w:w="3180"/>
      </w:tblGrid>
      <w:tr w:rsidR="00EE2FA4" w:rsidRPr="000C2AAC" w14:paraId="40DA9652" w14:textId="77777777" w:rsidTr="00EE2FA4">
        <w:tc>
          <w:tcPr>
            <w:tcW w:w="1418" w:type="dxa"/>
          </w:tcPr>
          <w:p w14:paraId="6E6A9ACD" w14:textId="77777777" w:rsidR="00EE2FA4" w:rsidRPr="000C2AAC" w:rsidRDefault="00EE2FA4" w:rsidP="00EE2FA4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0AC19E17" w14:textId="77777777" w:rsidR="00EE2FA4" w:rsidRPr="000C2AAC" w:rsidRDefault="00EE2FA4" w:rsidP="00EE2FA4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09/09/2558</w:t>
            </w:r>
          </w:p>
        </w:tc>
      </w:tr>
      <w:tr w:rsidR="00EE2FA4" w:rsidRPr="000C2AAC" w14:paraId="61FB3B25" w14:textId="77777777" w:rsidTr="00EE2FA4">
        <w:tc>
          <w:tcPr>
            <w:tcW w:w="1418" w:type="dxa"/>
          </w:tcPr>
          <w:p w14:paraId="1CC5A9F3" w14:textId="77777777" w:rsidR="00EE2FA4" w:rsidRPr="000C2AAC" w:rsidRDefault="00EE2FA4" w:rsidP="00EE2FA4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661580CE" w14:textId="77777777" w:rsidR="00EE2FA4" w:rsidRPr="000C2AAC" w:rsidRDefault="00EE2FA4" w:rsidP="00EE2FA4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 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EE2FA4" w:rsidRPr="000C2AAC" w14:paraId="43C9D5D2" w14:textId="77777777" w:rsidTr="00EE2FA4">
        <w:tc>
          <w:tcPr>
            <w:tcW w:w="1418" w:type="dxa"/>
          </w:tcPr>
          <w:p w14:paraId="7E18F240" w14:textId="77777777" w:rsidR="00EE2FA4" w:rsidRPr="000C2AAC" w:rsidRDefault="00EE2FA4" w:rsidP="00EE2FA4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1E126C1A" w14:textId="77777777" w:rsidR="00EE2FA4" w:rsidRPr="000C2AAC" w:rsidRDefault="00EE2FA4" w:rsidP="00EE2FA4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องค์การบริหารส่วนตำบลลำเลียง อำเภอกระบุรี จังหวัดระนอง 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EE2FA4" w:rsidRPr="000C2AAC" w14:paraId="0D8E86A5" w14:textId="77777777" w:rsidTr="00EE2FA4">
        <w:tc>
          <w:tcPr>
            <w:tcW w:w="1418" w:type="dxa"/>
          </w:tcPr>
          <w:p w14:paraId="311CB1DB" w14:textId="77777777" w:rsidR="00EE2FA4" w:rsidRPr="000C2AAC" w:rsidRDefault="00EE2FA4" w:rsidP="00EE2FA4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34DFECDC" w14:textId="77777777" w:rsidR="00EE2FA4" w:rsidRPr="000C2AAC" w:rsidRDefault="00EE2FA4" w:rsidP="00EE2FA4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EE2FA4" w:rsidRPr="000C2AAC" w14:paraId="3B1D9526" w14:textId="77777777" w:rsidTr="00EE2FA4">
        <w:tc>
          <w:tcPr>
            <w:tcW w:w="1418" w:type="dxa"/>
          </w:tcPr>
          <w:p w14:paraId="2FD02FCD" w14:textId="77777777" w:rsidR="00EE2FA4" w:rsidRPr="000C2AAC" w:rsidRDefault="00EE2FA4" w:rsidP="00EE2FA4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60C6865D" w14:textId="77777777" w:rsidR="00EE2FA4" w:rsidRPr="000C2AAC" w:rsidRDefault="00EE2FA4" w:rsidP="00EE2FA4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55C0F27E" w14:textId="3000C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9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4D9FBB" w14:textId="77777777" w:rsidR="001F1633" w:rsidRDefault="001F1633" w:rsidP="00C81DB8">
      <w:pPr>
        <w:spacing w:after="0" w:line="240" w:lineRule="auto"/>
      </w:pPr>
      <w:r>
        <w:separator/>
      </w:r>
    </w:p>
  </w:endnote>
  <w:endnote w:type="continuationSeparator" w:id="0">
    <w:p w14:paraId="61F5B840" w14:textId="77777777" w:rsidR="001F1633" w:rsidRDefault="001F1633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CA6BBA" w14:textId="77777777" w:rsidR="001F1633" w:rsidRDefault="001F1633" w:rsidP="00C81DB8">
      <w:pPr>
        <w:spacing w:after="0" w:line="240" w:lineRule="auto"/>
      </w:pPr>
      <w:r>
        <w:separator/>
      </w:r>
    </w:p>
  </w:footnote>
  <w:footnote w:type="continuationSeparator" w:id="0">
    <w:p w14:paraId="2910C5E0" w14:textId="77777777" w:rsidR="001F1633" w:rsidRDefault="001F1633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4D59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F34D59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1F1633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87F99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E2FA4"/>
    <w:rsid w:val="00EF0DAF"/>
    <w:rsid w:val="00F028A3"/>
    <w:rsid w:val="00F064C0"/>
    <w:rsid w:val="00F15143"/>
    <w:rsid w:val="00F34D59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FD6927-595C-4DD6-86E3-AC9702657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0</TotalTime>
  <Pages>9</Pages>
  <Words>1020</Words>
  <Characters>5815</Characters>
  <Application>Microsoft Office Word</Application>
  <DocSecurity>0</DocSecurity>
  <Lines>48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PM  COM</cp:lastModifiedBy>
  <cp:revision>2</cp:revision>
  <cp:lastPrinted>2015-03-02T15:12:00Z</cp:lastPrinted>
  <dcterms:created xsi:type="dcterms:W3CDTF">2015-12-23T06:12:00Z</dcterms:created>
  <dcterms:modified xsi:type="dcterms:W3CDTF">2015-12-23T06:12:00Z</dcterms:modified>
</cp:coreProperties>
</file>